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0CAF5" w14:textId="77777777" w:rsidR="005D2EE5" w:rsidRDefault="005D2EE5" w:rsidP="005D2EE5">
      <w:pPr>
        <w:pStyle w:val="Default"/>
      </w:pPr>
    </w:p>
    <w:p w14:paraId="4FC70A12" w14:textId="77777777" w:rsidR="005D2EE5" w:rsidRDefault="005D2EE5" w:rsidP="005D2EE5">
      <w:pPr>
        <w:pStyle w:val="Default"/>
        <w:rPr>
          <w:sz w:val="22"/>
          <w:szCs w:val="22"/>
        </w:rPr>
      </w:pPr>
      <w:r>
        <w:t xml:space="preserve"> </w:t>
      </w:r>
    </w:p>
    <w:p w14:paraId="21DA320D" w14:textId="77777777" w:rsidR="005D2EE5" w:rsidRDefault="005D2EE5" w:rsidP="005D2EE5">
      <w:pPr>
        <w:pStyle w:val="Default"/>
        <w:rPr>
          <w:sz w:val="22"/>
          <w:szCs w:val="22"/>
        </w:rPr>
      </w:pPr>
    </w:p>
    <w:p w14:paraId="4ABEEA93" w14:textId="3122E627" w:rsidR="005D2EE5" w:rsidRDefault="005D2EE5" w:rsidP="005D2EE5">
      <w:pPr>
        <w:pStyle w:val="Default"/>
        <w:jc w:val="right"/>
        <w:rPr>
          <w:sz w:val="22"/>
          <w:szCs w:val="22"/>
        </w:rPr>
      </w:pPr>
      <w:r w:rsidRPr="00842A11">
        <w:rPr>
          <w:sz w:val="22"/>
          <w:szCs w:val="22"/>
        </w:rPr>
        <w:t>0</w:t>
      </w:r>
      <w:r w:rsidR="00907BED">
        <w:rPr>
          <w:sz w:val="22"/>
          <w:szCs w:val="22"/>
        </w:rPr>
        <w:t>9</w:t>
      </w:r>
      <w:r w:rsidRPr="00842A11">
        <w:rPr>
          <w:sz w:val="22"/>
          <w:szCs w:val="22"/>
        </w:rPr>
        <w:t>.04.2024r. Wrocław</w:t>
      </w:r>
    </w:p>
    <w:p w14:paraId="1939D8AE" w14:textId="77777777" w:rsidR="005D2EE5" w:rsidRDefault="005D2EE5" w:rsidP="005D2E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Szpital im. A. Falkiewicza we Wrocławiu                                                                  </w:t>
      </w:r>
    </w:p>
    <w:p w14:paraId="5B3A456E" w14:textId="77777777" w:rsidR="005D2EE5" w:rsidRDefault="005D2EE5" w:rsidP="005D2E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Ul. Warszawska 2</w:t>
      </w:r>
    </w:p>
    <w:p w14:paraId="65866BF8" w14:textId="77777777" w:rsidR="005D2EE5" w:rsidRDefault="005D2EE5" w:rsidP="005D2EE5">
      <w:pPr>
        <w:pStyle w:val="Default"/>
        <w:rPr>
          <w:sz w:val="22"/>
          <w:szCs w:val="22"/>
        </w:rPr>
      </w:pPr>
      <w:r w:rsidRPr="005D2EE5">
        <w:rPr>
          <w:sz w:val="22"/>
          <w:szCs w:val="22"/>
        </w:rPr>
        <w:t>52-114 Wrocław</w:t>
      </w:r>
    </w:p>
    <w:p w14:paraId="70E8EF38" w14:textId="77777777" w:rsidR="005D2EE5" w:rsidRDefault="005D2EE5" w:rsidP="005D2EE5">
      <w:pPr>
        <w:pStyle w:val="Default"/>
        <w:rPr>
          <w:sz w:val="22"/>
          <w:szCs w:val="22"/>
        </w:rPr>
      </w:pPr>
    </w:p>
    <w:p w14:paraId="332E274A" w14:textId="77777777" w:rsidR="005D2EE5" w:rsidRDefault="005D2EE5" w:rsidP="005D2EE5">
      <w:pPr>
        <w:pStyle w:val="Default"/>
        <w:rPr>
          <w:sz w:val="22"/>
          <w:szCs w:val="22"/>
        </w:rPr>
      </w:pPr>
    </w:p>
    <w:p w14:paraId="5ABA891D" w14:textId="77777777" w:rsidR="005D2EE5" w:rsidRPr="005D2EE5" w:rsidRDefault="005D2EE5" w:rsidP="005D2EE5">
      <w:pPr>
        <w:suppressAutoHyphens/>
        <w:snapToGrid w:val="0"/>
        <w:ind w:right="139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5D2EE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Zamawiający, udziela odpowiedź na złożony wniosek o wyjaśnienie treści </w:t>
      </w:r>
      <w:r w:rsidRPr="005D2EE5">
        <w:rPr>
          <w:rFonts w:ascii="Verdana" w:hAnsi="Verdana"/>
          <w:b/>
          <w:bCs/>
          <w:sz w:val="18"/>
          <w:szCs w:val="18"/>
        </w:rPr>
        <w:t>Informacji</w:t>
      </w:r>
      <w:r w:rsidRPr="005D2EE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5D2EE5">
        <w:rPr>
          <w:rFonts w:ascii="Verdana" w:hAnsi="Verdana"/>
          <w:b/>
          <w:bCs/>
          <w:sz w:val="18"/>
          <w:szCs w:val="18"/>
        </w:rPr>
        <w:t>o zamiarze przeprowadzenia Wstępnych Konsultacji Rynkowych</w:t>
      </w:r>
      <w:r w:rsidRPr="005D2EE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: </w:t>
      </w:r>
    </w:p>
    <w:p w14:paraId="412B0D54" w14:textId="2104392D" w:rsidR="005D2EE5" w:rsidRDefault="00207FC5" w:rsidP="005D2E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Pytanie 3</w:t>
      </w:r>
      <w:r w:rsidR="005D2EE5">
        <w:rPr>
          <w:b/>
          <w:bCs/>
          <w:sz w:val="22"/>
          <w:szCs w:val="22"/>
        </w:rPr>
        <w:t xml:space="preserve"> </w:t>
      </w:r>
    </w:p>
    <w:p w14:paraId="7ED37F7B" w14:textId="77777777" w:rsidR="00207FC5" w:rsidRPr="00207FC5" w:rsidRDefault="00207FC5" w:rsidP="00207FC5">
      <w:pPr>
        <w:pStyle w:val="Default"/>
        <w:rPr>
          <w:sz w:val="22"/>
          <w:szCs w:val="22"/>
        </w:rPr>
      </w:pPr>
      <w:r w:rsidRPr="00207FC5">
        <w:rPr>
          <w:sz w:val="22"/>
          <w:szCs w:val="22"/>
        </w:rPr>
        <w:t xml:space="preserve">W związku z publikacją przez Państwa wstępnych konsultacji rynkowych w ramach którego Zamawiający zamierza zrealizować następuje zadania:  </w:t>
      </w:r>
    </w:p>
    <w:p w14:paraId="12CE87D9" w14:textId="77777777" w:rsidR="00207FC5" w:rsidRPr="00207FC5" w:rsidRDefault="00207FC5" w:rsidP="00207FC5">
      <w:pPr>
        <w:pStyle w:val="Default"/>
        <w:rPr>
          <w:sz w:val="22"/>
          <w:szCs w:val="22"/>
        </w:rPr>
      </w:pPr>
      <w:r w:rsidRPr="00207FC5">
        <w:rPr>
          <w:sz w:val="22"/>
          <w:szCs w:val="22"/>
        </w:rPr>
        <w:t xml:space="preserve">1) Modernizacji sieci IT razem z założeniem sieci wifi oraz zabezpieczeniem sieci (usługa SOC)  </w:t>
      </w:r>
    </w:p>
    <w:p w14:paraId="183E548B" w14:textId="77777777" w:rsidR="00207FC5" w:rsidRPr="00207FC5" w:rsidRDefault="00207FC5" w:rsidP="00207FC5">
      <w:pPr>
        <w:pStyle w:val="Default"/>
        <w:rPr>
          <w:sz w:val="22"/>
          <w:szCs w:val="22"/>
        </w:rPr>
      </w:pPr>
      <w:r w:rsidRPr="00207FC5">
        <w:rPr>
          <w:sz w:val="22"/>
          <w:szCs w:val="22"/>
        </w:rPr>
        <w:t xml:space="preserve">2) Dostawy serwerów i macierzy dyskowej na potrzeby utrzymania infrastruktury IT (modernizacja klastra wirtualizacji z usługą migracji danych ze starego klastra)”.  </w:t>
      </w:r>
    </w:p>
    <w:p w14:paraId="2A3E21A1" w14:textId="77777777" w:rsidR="00207FC5" w:rsidRPr="00207FC5" w:rsidRDefault="00207FC5" w:rsidP="00207FC5">
      <w:pPr>
        <w:pStyle w:val="Default"/>
        <w:rPr>
          <w:sz w:val="22"/>
          <w:szCs w:val="22"/>
        </w:rPr>
      </w:pPr>
      <w:r w:rsidRPr="00207FC5">
        <w:rPr>
          <w:sz w:val="22"/>
          <w:szCs w:val="22"/>
        </w:rPr>
        <w:t xml:space="preserve">oraz koniecznością spełnienia warunku udziału we Wstępnych konsultacjach rynkowych w których Zamawiający wskazuje, iż: "Do udziału we Wstępnych konsultacjach rynkowych zostanie zaproszony Uczestnik, który posiada zdolności techniczne i zawodowe do udziału tj. wykaże, że wykonał w okresie ostatnich 3 lat przed upływem terminu składania zgłoszeń do udziału we Wstępnych konsultacjach rynkowych, a  jeżeli okres prowadzenia działalności przez Uczestnika jest krótszy, w tym okresie, co najmniej 2 (dwa) zamówienia, w zakres którego wchodziły prace polegające na wykonaniu:  </w:t>
      </w:r>
    </w:p>
    <w:p w14:paraId="2C9CDBC1" w14:textId="77777777" w:rsidR="00207FC5" w:rsidRPr="00207FC5" w:rsidRDefault="00207FC5" w:rsidP="00207FC5">
      <w:pPr>
        <w:pStyle w:val="Default"/>
        <w:rPr>
          <w:sz w:val="22"/>
          <w:szCs w:val="22"/>
        </w:rPr>
      </w:pPr>
      <w:r w:rsidRPr="00207FC5">
        <w:rPr>
          <w:sz w:val="22"/>
          <w:szCs w:val="22"/>
        </w:rPr>
        <w:t xml:space="preserve">1) Modernizacji sieci LAN razem z założeniem sieci wifi – każda o wartości brutto co najmniej 1 0000 000,00 zł;  </w:t>
      </w:r>
    </w:p>
    <w:p w14:paraId="18A752C8" w14:textId="77777777" w:rsidR="00207FC5" w:rsidRPr="00207FC5" w:rsidRDefault="00207FC5" w:rsidP="00207FC5">
      <w:pPr>
        <w:pStyle w:val="Default"/>
        <w:rPr>
          <w:sz w:val="22"/>
          <w:szCs w:val="22"/>
        </w:rPr>
      </w:pPr>
      <w:r w:rsidRPr="00207FC5">
        <w:rPr>
          <w:sz w:val="22"/>
          <w:szCs w:val="22"/>
        </w:rPr>
        <w:t xml:space="preserve">2) Zabezpieczenia sieci LAN i wifi (usługa SOC) – każda o wartości brutto co najmniej 200 000,00 zł;  </w:t>
      </w:r>
    </w:p>
    <w:p w14:paraId="661F8A10" w14:textId="77777777" w:rsidR="00207FC5" w:rsidRPr="00207FC5" w:rsidRDefault="00207FC5" w:rsidP="00207FC5">
      <w:pPr>
        <w:pStyle w:val="Default"/>
        <w:rPr>
          <w:sz w:val="22"/>
          <w:szCs w:val="22"/>
        </w:rPr>
      </w:pPr>
      <w:r w:rsidRPr="00207FC5">
        <w:rPr>
          <w:sz w:val="22"/>
          <w:szCs w:val="22"/>
        </w:rPr>
        <w:t xml:space="preserve">3) Dostawy serwerów i macierzy dyskowej na potrzeby utrzymania infrastruktury IT (modernizacja klastra wirtualizacji z usługą migracji danych ze starego klastra) – każda o wartości brutto co najmniej 500 000,00 zł." </w:t>
      </w:r>
    </w:p>
    <w:p w14:paraId="6300659F" w14:textId="77777777" w:rsidR="00207FC5" w:rsidRPr="00207FC5" w:rsidRDefault="00207FC5" w:rsidP="00207FC5">
      <w:pPr>
        <w:pStyle w:val="Default"/>
        <w:rPr>
          <w:sz w:val="22"/>
          <w:szCs w:val="22"/>
        </w:rPr>
      </w:pPr>
      <w:r w:rsidRPr="00207FC5">
        <w:rPr>
          <w:sz w:val="22"/>
          <w:szCs w:val="22"/>
        </w:rPr>
        <w:t xml:space="preserve">  </w:t>
      </w:r>
    </w:p>
    <w:p w14:paraId="21476E7D" w14:textId="77777777" w:rsidR="00207FC5" w:rsidRPr="00207FC5" w:rsidRDefault="00207FC5" w:rsidP="00207FC5">
      <w:pPr>
        <w:pStyle w:val="Default"/>
        <w:rPr>
          <w:sz w:val="22"/>
          <w:szCs w:val="22"/>
        </w:rPr>
      </w:pPr>
      <w:r w:rsidRPr="00207FC5">
        <w:rPr>
          <w:sz w:val="22"/>
          <w:szCs w:val="22"/>
        </w:rPr>
        <w:t xml:space="preserve">zwracam się z wnioskiem o zmianę powyższego wymogu na wymóg o następującej treści: </w:t>
      </w:r>
    </w:p>
    <w:p w14:paraId="4C667033" w14:textId="77777777" w:rsidR="00207FC5" w:rsidRPr="00207FC5" w:rsidRDefault="00207FC5" w:rsidP="00207FC5">
      <w:pPr>
        <w:pStyle w:val="Default"/>
        <w:rPr>
          <w:sz w:val="22"/>
          <w:szCs w:val="22"/>
        </w:rPr>
      </w:pPr>
      <w:r w:rsidRPr="00207FC5">
        <w:rPr>
          <w:sz w:val="22"/>
          <w:szCs w:val="22"/>
        </w:rPr>
        <w:t xml:space="preserve">"Do udziału we Wstępnych konsultacjach rynkowych zostanie zaproszony Uczestnik, który posiada zdolności techniczne i zawodowe do udziału tj. wykaże, że wykonał w okresie ostatnich 3 lat przed upływem terminu składania zgłoszeń do udziału we Wstępnych konsultacjach rynkowych, a  jeżeli okres prowadzenia działalności przez Uczestnika jest krótszy, w tym okresie: </w:t>
      </w:r>
    </w:p>
    <w:p w14:paraId="10EB369D" w14:textId="77777777" w:rsidR="00207FC5" w:rsidRPr="00207FC5" w:rsidRDefault="00207FC5" w:rsidP="00207FC5">
      <w:pPr>
        <w:pStyle w:val="Default"/>
        <w:rPr>
          <w:sz w:val="22"/>
          <w:szCs w:val="22"/>
        </w:rPr>
      </w:pPr>
      <w:r w:rsidRPr="00207FC5">
        <w:rPr>
          <w:sz w:val="22"/>
          <w:szCs w:val="22"/>
        </w:rPr>
        <w:lastRenderedPageBreak/>
        <w:t xml:space="preserve">1) co najmniej 2 (dwa) zamówienia polegające na modernizacji sieci LAN razem z założeniem sieci wifi – każda o wartości brutto co najmniej 1 0000 000,00 zł; </w:t>
      </w:r>
    </w:p>
    <w:p w14:paraId="2A9ACF99" w14:textId="77777777" w:rsidR="00207FC5" w:rsidRPr="00207FC5" w:rsidRDefault="00207FC5" w:rsidP="00207FC5">
      <w:pPr>
        <w:pStyle w:val="Default"/>
        <w:rPr>
          <w:sz w:val="22"/>
          <w:szCs w:val="22"/>
        </w:rPr>
      </w:pPr>
      <w:r w:rsidRPr="00207FC5">
        <w:rPr>
          <w:sz w:val="22"/>
          <w:szCs w:val="22"/>
        </w:rPr>
        <w:t xml:space="preserve">2) co najmniej 2 (dwa) zamówienia polegające na zabezpieczeniu sieci LAN i wifi (usługa SOC) – każda o wartości brutto co najmniej 200 000,00 zł; </w:t>
      </w:r>
    </w:p>
    <w:p w14:paraId="55A31DE0" w14:textId="101ADAA8" w:rsidR="005D2EE5" w:rsidRDefault="00207FC5" w:rsidP="00207FC5">
      <w:pPr>
        <w:pStyle w:val="Default"/>
        <w:rPr>
          <w:sz w:val="22"/>
          <w:szCs w:val="22"/>
        </w:rPr>
      </w:pPr>
      <w:r w:rsidRPr="00207FC5">
        <w:rPr>
          <w:sz w:val="22"/>
          <w:szCs w:val="22"/>
        </w:rPr>
        <w:t>3) co najmniej 2 (dwa) zamówienia polegające na dostawach serwerów i macierzy dyskowej na potrzeby utrzymania infrastruktury IT (modernizacja klastra wirtualizacji z usługą migracji danych ze starego klastra) – każda o wartości brutto co najmniej 500 000,00 zł."</w:t>
      </w:r>
      <w:r w:rsidR="005D2EE5">
        <w:rPr>
          <w:sz w:val="22"/>
          <w:szCs w:val="22"/>
        </w:rPr>
        <w:t xml:space="preserve">. </w:t>
      </w:r>
    </w:p>
    <w:p w14:paraId="6DBE02BF" w14:textId="43D33158" w:rsidR="005D2EE5" w:rsidRDefault="005D2EE5" w:rsidP="005D2EE5">
      <w:pPr>
        <w:pStyle w:val="Default"/>
        <w:rPr>
          <w:b/>
          <w:sz w:val="22"/>
          <w:szCs w:val="22"/>
        </w:rPr>
      </w:pPr>
      <w:r w:rsidRPr="005D2EE5">
        <w:rPr>
          <w:b/>
          <w:sz w:val="22"/>
          <w:szCs w:val="22"/>
        </w:rPr>
        <w:t xml:space="preserve">Odpowiedź </w:t>
      </w:r>
      <w:r w:rsidR="00207FC5">
        <w:rPr>
          <w:b/>
          <w:sz w:val="22"/>
          <w:szCs w:val="22"/>
        </w:rPr>
        <w:t>3</w:t>
      </w:r>
      <w:r w:rsidRPr="005D2EE5">
        <w:rPr>
          <w:b/>
          <w:sz w:val="22"/>
          <w:szCs w:val="22"/>
        </w:rPr>
        <w:t>:</w:t>
      </w:r>
    </w:p>
    <w:p w14:paraId="6829C531" w14:textId="4794C3D3" w:rsidR="00393FEF" w:rsidRPr="00BA556E" w:rsidRDefault="00393FEF" w:rsidP="00393FEF">
      <w:pPr>
        <w:jc w:val="both"/>
        <w:rPr>
          <w:rFonts w:ascii="Verdana" w:hAnsi="Verdana"/>
          <w:color w:val="0070C0"/>
          <w:sz w:val="18"/>
          <w:szCs w:val="18"/>
        </w:rPr>
      </w:pPr>
      <w:r w:rsidRPr="00C27EB2">
        <w:rPr>
          <w:rFonts w:ascii="Verdana" w:hAnsi="Verdana"/>
          <w:sz w:val="18"/>
          <w:szCs w:val="18"/>
        </w:rPr>
        <w:t xml:space="preserve">Zamawiający wymaga </w:t>
      </w:r>
      <w:r>
        <w:rPr>
          <w:rFonts w:ascii="Verdana" w:hAnsi="Verdana"/>
          <w:sz w:val="18"/>
          <w:szCs w:val="18"/>
        </w:rPr>
        <w:t xml:space="preserve">złożenia zgłoszenia do udziału </w:t>
      </w:r>
      <w:r w:rsidRPr="00393FEF">
        <w:rPr>
          <w:rFonts w:ascii="Verdana" w:hAnsi="Verdana"/>
          <w:sz w:val="18"/>
          <w:szCs w:val="18"/>
          <w:u w:val="single"/>
        </w:rPr>
        <w:t>we wstępnych konsultacjach rynkowych</w:t>
      </w:r>
      <w:r>
        <w:rPr>
          <w:rFonts w:ascii="Verdana" w:hAnsi="Verdana"/>
          <w:sz w:val="18"/>
          <w:szCs w:val="18"/>
        </w:rPr>
        <w:t xml:space="preserve"> zgodnie z zapisami Informacji o zamiarze przeprowadzenia wstępnych konsul</w:t>
      </w:r>
      <w:r w:rsidR="00BA556E">
        <w:rPr>
          <w:rFonts w:ascii="Verdana" w:hAnsi="Verdana"/>
          <w:sz w:val="18"/>
          <w:szCs w:val="18"/>
        </w:rPr>
        <w:t xml:space="preserve">tacji </w:t>
      </w:r>
      <w:r w:rsidR="00BA556E" w:rsidRPr="00BA556E">
        <w:rPr>
          <w:rFonts w:ascii="Verdana" w:hAnsi="Verdana"/>
          <w:color w:val="000000" w:themeColor="text1"/>
          <w:sz w:val="18"/>
          <w:szCs w:val="18"/>
        </w:rPr>
        <w:t xml:space="preserve">rynkowych </w:t>
      </w:r>
      <w:r w:rsidR="00BA556E" w:rsidRPr="00BA556E">
        <w:rPr>
          <w:rFonts w:ascii="Verdana" w:hAnsi="Verdana"/>
          <w:color w:val="0070C0"/>
          <w:sz w:val="18"/>
          <w:szCs w:val="18"/>
        </w:rPr>
        <w:t xml:space="preserve">korekta z dnia 05.04.2024r. </w:t>
      </w:r>
    </w:p>
    <w:p w14:paraId="2E3CDDC8" w14:textId="6B603E58" w:rsidR="00BA556E" w:rsidRPr="00907BED" w:rsidRDefault="00907BED" w:rsidP="00907BED">
      <w:pPr>
        <w:pStyle w:val="Default"/>
        <w:rPr>
          <w:b/>
          <w:sz w:val="22"/>
          <w:szCs w:val="22"/>
        </w:rPr>
      </w:pPr>
      <w:r w:rsidRPr="00907BED">
        <w:rPr>
          <w:b/>
          <w:sz w:val="22"/>
          <w:szCs w:val="22"/>
        </w:rPr>
        <w:t xml:space="preserve">Pytanie nr 4 </w:t>
      </w:r>
    </w:p>
    <w:p w14:paraId="7BD74065" w14:textId="77777777" w:rsidR="00907BED" w:rsidRPr="00907BED" w:rsidRDefault="00907BED" w:rsidP="00907BED">
      <w:pPr>
        <w:pStyle w:val="Default"/>
        <w:rPr>
          <w:sz w:val="22"/>
          <w:szCs w:val="22"/>
        </w:rPr>
      </w:pPr>
      <w:r w:rsidRPr="00907BED">
        <w:rPr>
          <w:sz w:val="22"/>
          <w:szCs w:val="22"/>
        </w:rPr>
        <w:t>W załączniku nr Państwo wymagają:</w:t>
      </w:r>
    </w:p>
    <w:p w14:paraId="0BCE58C8" w14:textId="77777777" w:rsidR="00907BED" w:rsidRPr="00907BED" w:rsidRDefault="00907BED" w:rsidP="00907BED">
      <w:pPr>
        <w:pStyle w:val="Default"/>
        <w:rPr>
          <w:sz w:val="22"/>
          <w:szCs w:val="22"/>
        </w:rPr>
      </w:pPr>
      <w:r w:rsidRPr="00907BED">
        <w:rPr>
          <w:sz w:val="22"/>
          <w:szCs w:val="22"/>
        </w:rPr>
        <w:t>Dostawa macierzy produkcyjnej 23TB, wsparcie NBD 5 lat</w:t>
      </w:r>
    </w:p>
    <w:p w14:paraId="0630AE53" w14:textId="77777777" w:rsidR="00907BED" w:rsidRPr="00907BED" w:rsidRDefault="00907BED" w:rsidP="00907BED">
      <w:pPr>
        <w:pStyle w:val="Default"/>
        <w:rPr>
          <w:sz w:val="22"/>
          <w:szCs w:val="22"/>
        </w:rPr>
      </w:pPr>
      <w:r w:rsidRPr="00907BED">
        <w:rPr>
          <w:sz w:val="22"/>
          <w:szCs w:val="22"/>
        </w:rPr>
        <w:t>Wdrożenie licencji i urządzeń, migracja danych</w:t>
      </w:r>
    </w:p>
    <w:p w14:paraId="15EB9BD8" w14:textId="77777777" w:rsidR="00907BED" w:rsidRPr="00907BED" w:rsidRDefault="00907BED" w:rsidP="00907BED">
      <w:pPr>
        <w:pStyle w:val="Default"/>
        <w:rPr>
          <w:sz w:val="22"/>
          <w:szCs w:val="22"/>
        </w:rPr>
      </w:pPr>
      <w:r w:rsidRPr="00907BED">
        <w:rPr>
          <w:sz w:val="22"/>
          <w:szCs w:val="22"/>
        </w:rPr>
        <w:t>Proszę o doprecyzowanie powyższych wymagań w celu możliwości dokładniejszego przygotowania się do wstępnej konsultacji rynkowej o:</w:t>
      </w:r>
    </w:p>
    <w:p w14:paraId="0AC666A5" w14:textId="77777777" w:rsidR="00907BED" w:rsidRPr="00907BED" w:rsidRDefault="00907BED" w:rsidP="00907BED">
      <w:pPr>
        <w:pStyle w:val="Default"/>
        <w:rPr>
          <w:sz w:val="22"/>
          <w:szCs w:val="22"/>
        </w:rPr>
      </w:pPr>
      <w:r w:rsidRPr="00907BED">
        <w:rPr>
          <w:sz w:val="22"/>
          <w:szCs w:val="22"/>
        </w:rPr>
        <w:t>Rodzaj interfejsu.</w:t>
      </w:r>
    </w:p>
    <w:p w14:paraId="785C6BC1" w14:textId="77777777" w:rsidR="00907BED" w:rsidRPr="00907BED" w:rsidRDefault="00907BED" w:rsidP="00907BED">
      <w:pPr>
        <w:pStyle w:val="Default"/>
        <w:rPr>
          <w:sz w:val="22"/>
          <w:szCs w:val="22"/>
        </w:rPr>
      </w:pPr>
      <w:r w:rsidRPr="00907BED">
        <w:rPr>
          <w:sz w:val="22"/>
          <w:szCs w:val="22"/>
        </w:rPr>
        <w:t>Rodzaj dysków.</w:t>
      </w:r>
    </w:p>
    <w:p w14:paraId="0C9EC493" w14:textId="77777777" w:rsidR="00907BED" w:rsidRPr="00907BED" w:rsidRDefault="00907BED" w:rsidP="00907BED">
      <w:pPr>
        <w:pStyle w:val="Default"/>
        <w:rPr>
          <w:sz w:val="22"/>
          <w:szCs w:val="22"/>
        </w:rPr>
      </w:pPr>
      <w:r w:rsidRPr="00907BED">
        <w:rPr>
          <w:sz w:val="22"/>
          <w:szCs w:val="22"/>
        </w:rPr>
        <w:t>Wymagana moc obliczeniowa IOPS.</w:t>
      </w:r>
    </w:p>
    <w:p w14:paraId="41E7FFD0" w14:textId="77777777" w:rsidR="00907BED" w:rsidRPr="00907BED" w:rsidRDefault="00907BED" w:rsidP="00907BED">
      <w:pPr>
        <w:pStyle w:val="Default"/>
        <w:rPr>
          <w:sz w:val="22"/>
          <w:szCs w:val="22"/>
        </w:rPr>
      </w:pPr>
      <w:r w:rsidRPr="00907BED">
        <w:rPr>
          <w:sz w:val="22"/>
          <w:szCs w:val="22"/>
        </w:rPr>
        <w:t>Jaki RAID?</w:t>
      </w:r>
    </w:p>
    <w:p w14:paraId="7C4DA22E" w14:textId="77777777" w:rsidR="00907BED" w:rsidRPr="00907BED" w:rsidRDefault="00907BED" w:rsidP="00907BED">
      <w:pPr>
        <w:pStyle w:val="Default"/>
        <w:rPr>
          <w:sz w:val="22"/>
          <w:szCs w:val="22"/>
        </w:rPr>
      </w:pPr>
      <w:r w:rsidRPr="00907BED">
        <w:rPr>
          <w:sz w:val="22"/>
          <w:szCs w:val="22"/>
        </w:rPr>
        <w:t>Czy będzie używana kompresja i jaka?</w:t>
      </w:r>
    </w:p>
    <w:p w14:paraId="4953B3D3" w14:textId="77777777" w:rsidR="00907BED" w:rsidRPr="00907BED" w:rsidRDefault="00907BED" w:rsidP="00907BED">
      <w:pPr>
        <w:pStyle w:val="Default"/>
        <w:rPr>
          <w:sz w:val="22"/>
          <w:szCs w:val="22"/>
        </w:rPr>
      </w:pPr>
      <w:r w:rsidRPr="00907BED">
        <w:rPr>
          <w:sz w:val="22"/>
          <w:szCs w:val="22"/>
        </w:rPr>
        <w:t xml:space="preserve">Jakie dane </w:t>
      </w:r>
      <w:proofErr w:type="spellStart"/>
      <w:r w:rsidRPr="00907BED">
        <w:rPr>
          <w:sz w:val="22"/>
          <w:szCs w:val="22"/>
        </w:rPr>
        <w:t>bedą</w:t>
      </w:r>
      <w:proofErr w:type="spellEnd"/>
      <w:r w:rsidRPr="00907BED">
        <w:rPr>
          <w:sz w:val="22"/>
          <w:szCs w:val="22"/>
        </w:rPr>
        <w:t xml:space="preserve"> migrowane?</w:t>
      </w:r>
    </w:p>
    <w:p w14:paraId="664493DA" w14:textId="3DE12D8C" w:rsidR="00907BED" w:rsidRPr="00907BED" w:rsidRDefault="00907BED" w:rsidP="00907BED">
      <w:pPr>
        <w:pStyle w:val="Default"/>
        <w:rPr>
          <w:b/>
          <w:sz w:val="22"/>
          <w:szCs w:val="22"/>
        </w:rPr>
      </w:pPr>
      <w:r w:rsidRPr="00907BED">
        <w:rPr>
          <w:b/>
          <w:sz w:val="22"/>
          <w:szCs w:val="22"/>
        </w:rPr>
        <w:t>Odpowiedź 4:</w:t>
      </w:r>
    </w:p>
    <w:p w14:paraId="6D8610AC" w14:textId="77777777" w:rsidR="00424187" w:rsidRPr="00424187" w:rsidRDefault="00424187" w:rsidP="00424187">
      <w:pPr>
        <w:spacing w:after="0"/>
        <w:jc w:val="both"/>
        <w:rPr>
          <w:rFonts w:ascii="Verdana" w:hAnsi="Verdana"/>
          <w:sz w:val="18"/>
          <w:szCs w:val="18"/>
        </w:rPr>
      </w:pPr>
      <w:r w:rsidRPr="00424187">
        <w:rPr>
          <w:rFonts w:ascii="Verdana" w:hAnsi="Verdana"/>
          <w:sz w:val="18"/>
          <w:szCs w:val="18"/>
        </w:rPr>
        <w:t>Konsultacje rynkowe poprzedzają wszczęcie postępowania o udzielenie zamówienia i mają na celu doradztwo Zamawiającemu przez Wykonawców przy przygotowaniu przetargu.</w:t>
      </w:r>
    </w:p>
    <w:p w14:paraId="64041FFB" w14:textId="5156B5FC" w:rsidR="00907BED" w:rsidRDefault="00424187" w:rsidP="00424187">
      <w:pPr>
        <w:spacing w:after="0"/>
        <w:jc w:val="both"/>
        <w:rPr>
          <w:rFonts w:ascii="Verdana" w:hAnsi="Verdana"/>
          <w:sz w:val="18"/>
          <w:szCs w:val="18"/>
        </w:rPr>
      </w:pPr>
      <w:r w:rsidRPr="00424187">
        <w:rPr>
          <w:rFonts w:ascii="Verdana" w:hAnsi="Verdana"/>
          <w:sz w:val="18"/>
          <w:szCs w:val="18"/>
        </w:rPr>
        <w:t>Konsultacje nie są przetargiem. Odpowiedzi na zagadnienia</w:t>
      </w:r>
      <w:r>
        <w:rPr>
          <w:rFonts w:ascii="Verdana" w:hAnsi="Verdana"/>
          <w:sz w:val="18"/>
          <w:szCs w:val="18"/>
        </w:rPr>
        <w:t>,</w:t>
      </w:r>
      <w:r w:rsidR="00D0081C">
        <w:rPr>
          <w:rFonts w:ascii="Verdana" w:hAnsi="Verdana"/>
          <w:sz w:val="18"/>
          <w:szCs w:val="18"/>
        </w:rPr>
        <w:t xml:space="preserve"> które są poruszane</w:t>
      </w:r>
      <w:r w:rsidR="00C126D5">
        <w:rPr>
          <w:rFonts w:ascii="Verdana" w:hAnsi="Verdana"/>
          <w:sz w:val="18"/>
          <w:szCs w:val="18"/>
        </w:rPr>
        <w:t xml:space="preserve"> powyżej</w:t>
      </w:r>
      <w:bookmarkStart w:id="0" w:name="_GoBack"/>
      <w:bookmarkEnd w:id="0"/>
      <w:r w:rsidRPr="00424187">
        <w:rPr>
          <w:rFonts w:ascii="Verdana" w:hAnsi="Verdana"/>
          <w:sz w:val="18"/>
          <w:szCs w:val="18"/>
        </w:rPr>
        <w:t xml:space="preserve"> mogą być rozpatrywane dopiero, gdy Zamawiający zdecyduje się na ogłoszenie przetargu i dokona opisu przedmiotu zamówienia.</w:t>
      </w:r>
    </w:p>
    <w:p w14:paraId="70014007" w14:textId="77777777" w:rsidR="00BA556E" w:rsidRDefault="00BA556E" w:rsidP="00393FEF">
      <w:pPr>
        <w:jc w:val="both"/>
        <w:rPr>
          <w:rFonts w:ascii="Verdana" w:hAnsi="Verdana"/>
          <w:sz w:val="18"/>
          <w:szCs w:val="18"/>
        </w:rPr>
      </w:pPr>
    </w:p>
    <w:p w14:paraId="312962C0" w14:textId="7014FB80" w:rsidR="00BA556E" w:rsidRPr="00C27EB2" w:rsidRDefault="00BA556E" w:rsidP="00393FE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Obecne zmiany zaznaczone na </w:t>
      </w:r>
      <w:r w:rsidRPr="00BA556E">
        <w:rPr>
          <w:rFonts w:ascii="Verdana" w:hAnsi="Verdana"/>
          <w:color w:val="00B050"/>
          <w:sz w:val="18"/>
          <w:szCs w:val="18"/>
        </w:rPr>
        <w:t>zielono</w:t>
      </w:r>
      <w:r>
        <w:rPr>
          <w:rFonts w:ascii="Verdana" w:hAnsi="Verdana"/>
          <w:sz w:val="18"/>
          <w:szCs w:val="18"/>
        </w:rPr>
        <w:t xml:space="preserve"> dotyczą zmiany w umocowaniu składu komisji WKR; </w:t>
      </w:r>
    </w:p>
    <w:p w14:paraId="38CF37E7" w14:textId="77777777" w:rsidR="00C52139" w:rsidRPr="001D21FB" w:rsidRDefault="00C52139" w:rsidP="00C52139">
      <w:pPr>
        <w:suppressAutoHyphens/>
        <w:ind w:right="120"/>
        <w:jc w:val="both"/>
        <w:rPr>
          <w:rFonts w:ascii="Verdana" w:eastAsia="Calibri" w:hAnsi="Verdana"/>
          <w:bCs/>
          <w:spacing w:val="4"/>
          <w:sz w:val="18"/>
          <w:szCs w:val="18"/>
        </w:rPr>
      </w:pPr>
      <w:r w:rsidRPr="001D21FB">
        <w:rPr>
          <w:rFonts w:ascii="Verdana" w:eastAsia="Calibri" w:hAnsi="Verdana"/>
          <w:bCs/>
          <w:spacing w:val="4"/>
          <w:sz w:val="18"/>
          <w:szCs w:val="18"/>
        </w:rPr>
        <w:t>Termin składania ofert nie uleg</w:t>
      </w:r>
      <w:r w:rsidR="00CB1353" w:rsidRPr="001D21FB">
        <w:rPr>
          <w:rFonts w:ascii="Verdana" w:eastAsia="Calibri" w:hAnsi="Verdana"/>
          <w:bCs/>
          <w:spacing w:val="4"/>
          <w:sz w:val="18"/>
          <w:szCs w:val="18"/>
        </w:rPr>
        <w:t>a</w:t>
      </w:r>
      <w:r w:rsidRPr="001D21FB">
        <w:rPr>
          <w:rFonts w:ascii="Verdana" w:eastAsia="Calibri" w:hAnsi="Verdana"/>
          <w:bCs/>
          <w:spacing w:val="4"/>
          <w:sz w:val="18"/>
          <w:szCs w:val="18"/>
        </w:rPr>
        <w:t xml:space="preserve"> zmianie.</w:t>
      </w:r>
    </w:p>
    <w:p w14:paraId="69A857CC" w14:textId="00F2D043" w:rsidR="001D21FB" w:rsidRPr="001D21FB" w:rsidRDefault="00BE0A18" w:rsidP="001D21FB">
      <w:pPr>
        <w:jc w:val="right"/>
        <w:rPr>
          <w:b/>
        </w:rPr>
      </w:pPr>
      <w:r>
        <w:rPr>
          <w:b/>
        </w:rPr>
        <w:t xml:space="preserve">/-/ </w:t>
      </w:r>
      <w:r w:rsidR="001D21FB" w:rsidRPr="001D21FB">
        <w:rPr>
          <w:b/>
        </w:rPr>
        <w:t xml:space="preserve">Zamawiający </w:t>
      </w:r>
    </w:p>
    <w:sectPr w:rsidR="001D21FB" w:rsidRPr="001D21FB" w:rsidSect="00727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3" w:right="1417" w:bottom="326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266E4" w14:textId="77777777" w:rsidR="00895263" w:rsidRDefault="00895263" w:rsidP="00FD5183">
      <w:pPr>
        <w:spacing w:after="0" w:line="240" w:lineRule="auto"/>
      </w:pPr>
      <w:r>
        <w:separator/>
      </w:r>
    </w:p>
  </w:endnote>
  <w:endnote w:type="continuationSeparator" w:id="0">
    <w:p w14:paraId="2D14E2E8" w14:textId="77777777" w:rsidR="00895263" w:rsidRDefault="00895263" w:rsidP="00FD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B012" w14:textId="77777777" w:rsidR="002B250B" w:rsidRDefault="002B2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10D0" w14:textId="77777777" w:rsidR="002B250B" w:rsidRDefault="002B25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D75E" w14:textId="77777777" w:rsidR="002B250B" w:rsidRDefault="002B2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5090E" w14:textId="77777777" w:rsidR="00895263" w:rsidRDefault="00895263" w:rsidP="00FD5183">
      <w:pPr>
        <w:spacing w:after="0" w:line="240" w:lineRule="auto"/>
      </w:pPr>
      <w:r>
        <w:separator/>
      </w:r>
    </w:p>
  </w:footnote>
  <w:footnote w:type="continuationSeparator" w:id="0">
    <w:p w14:paraId="43A2FE13" w14:textId="77777777" w:rsidR="00895263" w:rsidRDefault="00895263" w:rsidP="00FD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4BA5" w14:textId="77777777" w:rsidR="00FD5183" w:rsidRDefault="00895263">
    <w:pPr>
      <w:pStyle w:val="Nagwek"/>
    </w:pPr>
    <w:r>
      <w:rPr>
        <w:noProof/>
        <w:lang w:eastAsia="pl-PL"/>
      </w:rPr>
      <w:pict w14:anchorId="0F6E6E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558751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_Q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65794" w14:textId="77777777" w:rsidR="002B250B" w:rsidRDefault="00895263">
    <w:pPr>
      <w:pStyle w:val="Nagwek"/>
    </w:pPr>
    <w:r>
      <w:rPr>
        <w:noProof/>
        <w:lang w:eastAsia="pl-PL"/>
      </w:rPr>
      <w:pict w14:anchorId="1A8C3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558752" o:spid="_x0000_s205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 firmowy_Q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26819" w14:textId="77777777" w:rsidR="00FD5183" w:rsidRDefault="00895263">
    <w:pPr>
      <w:pStyle w:val="Nagwek"/>
    </w:pPr>
    <w:r>
      <w:rPr>
        <w:noProof/>
        <w:lang w:eastAsia="pl-PL"/>
      </w:rPr>
      <w:pict w14:anchorId="111C4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558750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_Q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F613A"/>
    <w:multiLevelType w:val="hybridMultilevel"/>
    <w:tmpl w:val="6720D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83"/>
    <w:rsid w:val="000B2789"/>
    <w:rsid w:val="001273AF"/>
    <w:rsid w:val="001675E8"/>
    <w:rsid w:val="001D21FB"/>
    <w:rsid w:val="001E5F3F"/>
    <w:rsid w:val="00207361"/>
    <w:rsid w:val="00207FC5"/>
    <w:rsid w:val="00235C67"/>
    <w:rsid w:val="002B250B"/>
    <w:rsid w:val="00337EA0"/>
    <w:rsid w:val="003409DD"/>
    <w:rsid w:val="00393FEF"/>
    <w:rsid w:val="00421CB2"/>
    <w:rsid w:val="00424187"/>
    <w:rsid w:val="004B22DE"/>
    <w:rsid w:val="00521635"/>
    <w:rsid w:val="005D2EE5"/>
    <w:rsid w:val="006274BF"/>
    <w:rsid w:val="00670F07"/>
    <w:rsid w:val="00685ADC"/>
    <w:rsid w:val="0068638F"/>
    <w:rsid w:val="00705DED"/>
    <w:rsid w:val="0072758A"/>
    <w:rsid w:val="007652AB"/>
    <w:rsid w:val="00785B60"/>
    <w:rsid w:val="007D4CE7"/>
    <w:rsid w:val="00842A11"/>
    <w:rsid w:val="00895263"/>
    <w:rsid w:val="00907BED"/>
    <w:rsid w:val="00947D24"/>
    <w:rsid w:val="009B49D0"/>
    <w:rsid w:val="00A206D8"/>
    <w:rsid w:val="00A220BA"/>
    <w:rsid w:val="00A42154"/>
    <w:rsid w:val="00A724E4"/>
    <w:rsid w:val="00BA556E"/>
    <w:rsid w:val="00BC7B8E"/>
    <w:rsid w:val="00BD6DAE"/>
    <w:rsid w:val="00BE0A18"/>
    <w:rsid w:val="00C126D5"/>
    <w:rsid w:val="00C36CC3"/>
    <w:rsid w:val="00C52139"/>
    <w:rsid w:val="00C83C17"/>
    <w:rsid w:val="00C95E2D"/>
    <w:rsid w:val="00CB1353"/>
    <w:rsid w:val="00D0081C"/>
    <w:rsid w:val="00D3615D"/>
    <w:rsid w:val="00D62E3C"/>
    <w:rsid w:val="00DB5C24"/>
    <w:rsid w:val="00DC3058"/>
    <w:rsid w:val="00DF3042"/>
    <w:rsid w:val="00FC580C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D697951"/>
  <w15:chartTrackingRefBased/>
  <w15:docId w15:val="{98DB1544-606E-4936-8A22-D77FE04C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83"/>
  </w:style>
  <w:style w:type="paragraph" w:styleId="Stopka">
    <w:name w:val="footer"/>
    <w:basedOn w:val="Normalny"/>
    <w:link w:val="StopkaZnak"/>
    <w:uiPriority w:val="99"/>
    <w:unhideWhenUsed/>
    <w:rsid w:val="00FD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183"/>
  </w:style>
  <w:style w:type="table" w:styleId="Tabela-Siatka">
    <w:name w:val="Table Grid"/>
    <w:basedOn w:val="Standardowy"/>
    <w:uiPriority w:val="59"/>
    <w:rsid w:val="00A2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6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2E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wypunktowanie,Nag 1,Wypunktowanie,L1,Numerowanie,List Paragraph,Akapit z listą5,CW_Lista,normalny tekst,Obiekt,BulletC,Akapit z listą31,NOWY,Akapit z listą32,Akapit z listą BS,sw tekst,List Paragraph1,Odstavec,Akapit z listą numerowaną"/>
    <w:basedOn w:val="Normalny"/>
    <w:link w:val="AkapitzlistZnak"/>
    <w:uiPriority w:val="34"/>
    <w:qFormat/>
    <w:rsid w:val="005D2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normalny tekst Znak,Obiekt Znak,BulletC Znak,Akapit z listą31 Znak,NOWY Znak,Akapit z listą32 Znak"/>
    <w:basedOn w:val="Domylnaczcionkaakapitu"/>
    <w:link w:val="Akapitzlist"/>
    <w:uiPriority w:val="34"/>
    <w:qFormat/>
    <w:rsid w:val="005D2E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Bożena Cedzyńska</cp:lastModifiedBy>
  <cp:revision>27</cp:revision>
  <cp:lastPrinted>2024-04-05T11:15:00Z</cp:lastPrinted>
  <dcterms:created xsi:type="dcterms:W3CDTF">2024-04-05T11:12:00Z</dcterms:created>
  <dcterms:modified xsi:type="dcterms:W3CDTF">2024-04-09T07:08:00Z</dcterms:modified>
</cp:coreProperties>
</file>